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825"/>
        <w:tblW w:w="9571" w:type="dxa"/>
        <w:tblLayout w:type="fixed"/>
        <w:tblLook w:val="04A0"/>
      </w:tblPr>
      <w:tblGrid>
        <w:gridCol w:w="1242"/>
        <w:gridCol w:w="4820"/>
        <w:gridCol w:w="3509"/>
      </w:tblGrid>
      <w:tr w:rsidR="00F03769" w:rsidRPr="0011570C" w:rsidTr="00F03769">
        <w:tc>
          <w:tcPr>
            <w:tcW w:w="1242" w:type="dxa"/>
          </w:tcPr>
          <w:p w:rsidR="00F03769" w:rsidRPr="00F03769" w:rsidRDefault="00F03769" w:rsidP="00F03769">
            <w:pPr>
              <w:rPr>
                <w:sz w:val="24"/>
                <w:szCs w:val="24"/>
              </w:rPr>
            </w:pPr>
            <w:r w:rsidRPr="00F03769">
              <w:rPr>
                <w:sz w:val="24"/>
                <w:szCs w:val="24"/>
              </w:rPr>
              <w:t>6а</w:t>
            </w:r>
          </w:p>
        </w:tc>
        <w:tc>
          <w:tcPr>
            <w:tcW w:w="4820" w:type="dxa"/>
          </w:tcPr>
          <w:p w:rsidR="00F03769" w:rsidRPr="00F03769" w:rsidRDefault="00F03769" w:rsidP="00F03769">
            <w:pPr>
              <w:rPr>
                <w:sz w:val="24"/>
                <w:szCs w:val="24"/>
              </w:rPr>
            </w:pPr>
            <w:r w:rsidRPr="00F03769">
              <w:rPr>
                <w:sz w:val="24"/>
                <w:szCs w:val="24"/>
              </w:rPr>
              <w:t xml:space="preserve">§21-25. </w:t>
            </w:r>
            <w:r w:rsidRPr="00F03769">
              <w:rPr>
                <w:bCs/>
                <w:color w:val="000000"/>
                <w:sz w:val="24"/>
                <w:szCs w:val="24"/>
              </w:rPr>
              <w:t>Способы размножения растений. (Повторение)</w:t>
            </w:r>
          </w:p>
        </w:tc>
        <w:tc>
          <w:tcPr>
            <w:tcW w:w="3509" w:type="dxa"/>
          </w:tcPr>
          <w:p w:rsidR="00F03769" w:rsidRPr="00F03769" w:rsidRDefault="00F03769" w:rsidP="00F03769">
            <w:pPr>
              <w:rPr>
                <w:sz w:val="24"/>
                <w:szCs w:val="24"/>
              </w:rPr>
            </w:pPr>
            <w:r w:rsidRPr="00F03769">
              <w:rPr>
                <w:sz w:val="24"/>
                <w:szCs w:val="24"/>
              </w:rPr>
              <w:t>Рабочая тетрадь.</w:t>
            </w:r>
          </w:p>
          <w:p w:rsidR="00F03769" w:rsidRPr="00F03769" w:rsidRDefault="00F03769" w:rsidP="00F03769">
            <w:pPr>
              <w:rPr>
                <w:sz w:val="24"/>
                <w:szCs w:val="24"/>
              </w:rPr>
            </w:pPr>
            <w:r w:rsidRPr="00F03769">
              <w:rPr>
                <w:sz w:val="24"/>
                <w:szCs w:val="24"/>
              </w:rPr>
              <w:t>§21-25.</w:t>
            </w:r>
          </w:p>
          <w:p w:rsidR="00F03769" w:rsidRPr="00F03769" w:rsidRDefault="00F03769" w:rsidP="00F03769">
            <w:pPr>
              <w:rPr>
                <w:sz w:val="24"/>
                <w:szCs w:val="24"/>
              </w:rPr>
            </w:pPr>
            <w:r w:rsidRPr="00F03769">
              <w:rPr>
                <w:bCs/>
                <w:color w:val="000000"/>
                <w:sz w:val="24"/>
                <w:szCs w:val="24"/>
              </w:rPr>
              <w:t xml:space="preserve">Составить схему “Способы размножения комнатных растений” </w:t>
            </w:r>
          </w:p>
          <w:p w:rsidR="00F03769" w:rsidRPr="00F03769" w:rsidRDefault="00F03769" w:rsidP="00F03769">
            <w:pPr>
              <w:rPr>
                <w:sz w:val="24"/>
                <w:szCs w:val="24"/>
              </w:rPr>
            </w:pPr>
            <w:r w:rsidRPr="00F03769">
              <w:rPr>
                <w:sz w:val="24"/>
                <w:szCs w:val="24"/>
              </w:rPr>
              <w:t>ВПР – четыре любых варианта.</w:t>
            </w:r>
          </w:p>
        </w:tc>
      </w:tr>
      <w:tr w:rsidR="00F03769" w:rsidRPr="0011570C" w:rsidTr="00F03769">
        <w:trPr>
          <w:trHeight w:val="671"/>
        </w:trPr>
        <w:tc>
          <w:tcPr>
            <w:tcW w:w="1242" w:type="dxa"/>
          </w:tcPr>
          <w:p w:rsidR="00F03769" w:rsidRPr="00F03769" w:rsidRDefault="00F03769" w:rsidP="00F03769">
            <w:pPr>
              <w:rPr>
                <w:sz w:val="24"/>
                <w:szCs w:val="24"/>
              </w:rPr>
            </w:pPr>
            <w:r w:rsidRPr="00F03769">
              <w:rPr>
                <w:sz w:val="24"/>
                <w:szCs w:val="24"/>
              </w:rPr>
              <w:t>Почта</w:t>
            </w:r>
            <w:r w:rsidRPr="00F03769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4820" w:type="dxa"/>
          </w:tcPr>
          <w:p w:rsidR="00F03769" w:rsidRPr="00F03769" w:rsidRDefault="002C011E" w:rsidP="00F03769">
            <w:pPr>
              <w:rPr>
                <w:sz w:val="24"/>
                <w:szCs w:val="24"/>
                <w:lang w:val="en-US"/>
              </w:rPr>
            </w:pPr>
            <w:hyperlink r:id="rId4" w:history="1">
              <w:r w:rsidR="00F03769" w:rsidRPr="00F03769">
                <w:rPr>
                  <w:rStyle w:val="a4"/>
                  <w:sz w:val="24"/>
                  <w:szCs w:val="24"/>
                  <w:lang w:val="en-US"/>
                </w:rPr>
                <w:t>Danila-900@mail.ru</w:t>
              </w:r>
            </w:hyperlink>
          </w:p>
          <w:p w:rsidR="00F03769" w:rsidRPr="00F03769" w:rsidRDefault="00F03769" w:rsidP="00F03769">
            <w:pPr>
              <w:rPr>
                <w:sz w:val="24"/>
                <w:szCs w:val="24"/>
              </w:rPr>
            </w:pPr>
            <w:r w:rsidRPr="00F03769">
              <w:rPr>
                <w:sz w:val="24"/>
                <w:szCs w:val="24"/>
              </w:rPr>
              <w:t>Тел. 89828084556</w:t>
            </w:r>
          </w:p>
        </w:tc>
        <w:tc>
          <w:tcPr>
            <w:tcW w:w="3509" w:type="dxa"/>
          </w:tcPr>
          <w:p w:rsidR="00F03769" w:rsidRPr="00F03769" w:rsidRDefault="00F03769" w:rsidP="00F03769">
            <w:pPr>
              <w:rPr>
                <w:sz w:val="24"/>
                <w:szCs w:val="24"/>
              </w:rPr>
            </w:pPr>
          </w:p>
        </w:tc>
      </w:tr>
    </w:tbl>
    <w:p w:rsidR="00FB6AF5" w:rsidRPr="00D05479" w:rsidRDefault="00F03769">
      <w:pPr>
        <w:rPr>
          <w:rFonts w:ascii="Times New Roman" w:hAnsi="Times New Roman" w:cs="Times New Roman"/>
          <w:sz w:val="28"/>
          <w:szCs w:val="28"/>
        </w:rPr>
      </w:pPr>
      <w:r w:rsidRPr="00D05479">
        <w:rPr>
          <w:rFonts w:ascii="Times New Roman" w:hAnsi="Times New Roman" w:cs="Times New Roman"/>
          <w:sz w:val="28"/>
          <w:szCs w:val="28"/>
        </w:rPr>
        <w:t>Биология.</w:t>
      </w:r>
    </w:p>
    <w:sectPr w:rsidR="00FB6AF5" w:rsidRPr="00D05479" w:rsidSect="002C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3769"/>
    <w:rsid w:val="002C011E"/>
    <w:rsid w:val="00D05479"/>
    <w:rsid w:val="00F03769"/>
    <w:rsid w:val="00FB6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376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037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nila-90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3</cp:revision>
  <dcterms:created xsi:type="dcterms:W3CDTF">2020-03-26T06:02:00Z</dcterms:created>
  <dcterms:modified xsi:type="dcterms:W3CDTF">2020-03-26T06:13:00Z</dcterms:modified>
</cp:coreProperties>
</file>